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AC" w:rsidRPr="00832DAC" w:rsidRDefault="00C8050A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35247D">
        <w:rPr>
          <w:rFonts w:ascii="Calibri" w:hAnsi="Calibri"/>
          <w:b/>
          <w:sz w:val="44"/>
          <w:szCs w:val="44"/>
        </w:rPr>
        <w:t>470</w:t>
      </w:r>
      <w:r>
        <w:rPr>
          <w:rFonts w:ascii="Calibri" w:hAnsi="Calibri"/>
          <w:b/>
          <w:sz w:val="44"/>
          <w:szCs w:val="44"/>
        </w:rPr>
        <w:t>P</w:t>
      </w:r>
    </w:p>
    <w:p w:rsidR="00832DAC" w:rsidRPr="00B60D74" w:rsidRDefault="00056250" w:rsidP="0035247D">
      <w:pPr>
        <w:rPr>
          <w:rFonts w:ascii="Calibri" w:hAnsi="Calibri"/>
          <w:b/>
          <w:sz w:val="18"/>
          <w:szCs w:val="1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922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35247D">
        <w:rPr>
          <w:rFonts w:ascii="Calibri" w:hAnsi="Calibri"/>
          <w:b/>
          <w:sz w:val="44"/>
          <w:szCs w:val="44"/>
        </w:rPr>
        <w:t>Course Substitution or Waiver</w:t>
      </w:r>
      <w:r w:rsidR="00C8050A">
        <w:rPr>
          <w:rFonts w:ascii="Calibri" w:hAnsi="Calibri"/>
          <w:b/>
          <w:sz w:val="44"/>
          <w:szCs w:val="44"/>
        </w:rPr>
        <w:t xml:space="preserve"> Procedure 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:rsidR="00832DAC" w:rsidRPr="00A650E1" w:rsidRDefault="00842085" w:rsidP="00832DA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Establishes the procedure for substituting and/or waiving degree or certificate course requirements.</w:t>
      </w:r>
      <w:r w:rsidR="00C8050A">
        <w:rPr>
          <w:rFonts w:ascii="Arial" w:hAnsi="Arial" w:cs="Arial"/>
          <w:sz w:val="22"/>
        </w:rPr>
        <w:t xml:space="preserve"> </w:t>
      </w:r>
    </w:p>
    <w:p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:rsidR="00832DAC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:rsidR="0027364E" w:rsidRPr="000622B4" w:rsidRDefault="0027364E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>
        <w:t>Required courses for an associate degree or certificate of completion may be substituted or waived if a student can demonstrate that the learning outcomes and/or skill competency has been achieved in another way.</w:t>
      </w:r>
    </w:p>
    <w:p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:rsidR="00C8050A" w:rsidRPr="00C8050A" w:rsidRDefault="00842085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may request to substitute or waive a degree or certificate course requirement(s) by completing the Request to Waive or Substitute form.</w:t>
      </w:r>
    </w:p>
    <w:p w:rsidR="00832DAC" w:rsidRPr="00842085" w:rsidRDefault="00842085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 The student must submit the form to the Department Chair </w:t>
      </w:r>
      <w:r w:rsidR="0082065F">
        <w:rPr>
          <w:rFonts w:ascii="Arial" w:hAnsi="Arial" w:cs="Arial"/>
          <w:sz w:val="22"/>
        </w:rPr>
        <w:t xml:space="preserve">or designee </w:t>
      </w:r>
      <w:r>
        <w:rPr>
          <w:rFonts w:ascii="Arial" w:hAnsi="Arial" w:cs="Arial"/>
          <w:sz w:val="22"/>
        </w:rPr>
        <w:t>of the program for approval.</w:t>
      </w:r>
    </w:p>
    <w:p w:rsidR="00842085" w:rsidRDefault="00842085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Department Chair </w:t>
      </w:r>
      <w:r w:rsidR="00E658B7">
        <w:rPr>
          <w:rFonts w:ascii="Arial" w:hAnsi="Arial" w:cs="Arial"/>
          <w:sz w:val="20"/>
          <w:szCs w:val="22"/>
        </w:rPr>
        <w:t xml:space="preserve">or designee </w:t>
      </w:r>
      <w:r>
        <w:rPr>
          <w:rFonts w:ascii="Arial" w:hAnsi="Arial" w:cs="Arial"/>
          <w:sz w:val="20"/>
          <w:szCs w:val="22"/>
        </w:rPr>
        <w:t xml:space="preserve">must sign the Request to Waive or Substitute form and </w:t>
      </w:r>
      <w:bookmarkStart w:id="0" w:name="_GoBack"/>
      <w:bookmarkEnd w:id="0"/>
      <w:r w:rsidR="00605D48">
        <w:rPr>
          <w:rFonts w:ascii="Arial" w:hAnsi="Arial" w:cs="Arial"/>
          <w:sz w:val="20"/>
          <w:szCs w:val="22"/>
        </w:rPr>
        <w:t>submit</w:t>
      </w:r>
      <w:r>
        <w:rPr>
          <w:rFonts w:ascii="Arial" w:hAnsi="Arial" w:cs="Arial"/>
          <w:sz w:val="20"/>
          <w:szCs w:val="22"/>
        </w:rPr>
        <w:t xml:space="preserve"> it to the Dean</w:t>
      </w:r>
      <w:r w:rsidR="00605D48">
        <w:rPr>
          <w:rFonts w:ascii="Arial" w:hAnsi="Arial" w:cs="Arial"/>
          <w:sz w:val="20"/>
          <w:szCs w:val="22"/>
        </w:rPr>
        <w:t xml:space="preserve"> or designee</w:t>
      </w:r>
      <w:r>
        <w:rPr>
          <w:rFonts w:ascii="Arial" w:hAnsi="Arial" w:cs="Arial"/>
          <w:sz w:val="20"/>
          <w:szCs w:val="22"/>
        </w:rPr>
        <w:t xml:space="preserve"> for their signature</w:t>
      </w:r>
      <w:r w:rsidR="0082065F">
        <w:rPr>
          <w:rFonts w:ascii="Arial" w:hAnsi="Arial" w:cs="Arial"/>
          <w:sz w:val="20"/>
          <w:szCs w:val="22"/>
        </w:rPr>
        <w:t xml:space="preserve"> if it is approved or not approved.</w:t>
      </w:r>
    </w:p>
    <w:p w:rsidR="00842085" w:rsidRDefault="00842085" w:rsidP="00C8050A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Dean</w:t>
      </w:r>
      <w:r w:rsidR="00605D48">
        <w:rPr>
          <w:rFonts w:ascii="Arial" w:hAnsi="Arial" w:cs="Arial"/>
          <w:sz w:val="20"/>
          <w:szCs w:val="22"/>
        </w:rPr>
        <w:t xml:space="preserve"> or designee </w:t>
      </w:r>
      <w:r>
        <w:rPr>
          <w:rFonts w:ascii="Arial" w:hAnsi="Arial" w:cs="Arial"/>
          <w:sz w:val="20"/>
          <w:szCs w:val="22"/>
        </w:rPr>
        <w:t>must sign the</w:t>
      </w:r>
      <w:r w:rsidR="0082065F">
        <w:rPr>
          <w:rFonts w:ascii="Arial" w:hAnsi="Arial" w:cs="Arial"/>
          <w:sz w:val="20"/>
          <w:szCs w:val="22"/>
        </w:rPr>
        <w:t xml:space="preserve"> Request to Waive or Substitute form and return it to </w:t>
      </w:r>
      <w:r w:rsidR="005E43F4">
        <w:rPr>
          <w:rFonts w:ascii="Arial" w:hAnsi="Arial" w:cs="Arial"/>
          <w:sz w:val="20"/>
          <w:szCs w:val="22"/>
        </w:rPr>
        <w:t>the Registrar’s Office</w:t>
      </w:r>
      <w:r w:rsidR="0082065F">
        <w:rPr>
          <w:rFonts w:ascii="Arial" w:hAnsi="Arial" w:cs="Arial"/>
          <w:sz w:val="20"/>
          <w:szCs w:val="22"/>
        </w:rPr>
        <w:t xml:space="preserve"> if it is approved or not approved.</w:t>
      </w:r>
    </w:p>
    <w:p w:rsidR="0082065F" w:rsidRPr="0082065F" w:rsidRDefault="005E43F4" w:rsidP="0082065F">
      <w:pPr>
        <w:numPr>
          <w:ilvl w:val="0"/>
          <w:numId w:val="5"/>
        </w:numPr>
        <w:tabs>
          <w:tab w:val="clear" w:pos="1800"/>
          <w:tab w:val="num" w:pos="1260"/>
        </w:tabs>
        <w:ind w:left="144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Registrar’s Office</w:t>
      </w:r>
      <w:r w:rsidR="00E140BB">
        <w:rPr>
          <w:rFonts w:ascii="Arial" w:hAnsi="Arial" w:cs="Arial"/>
          <w:sz w:val="20"/>
          <w:szCs w:val="22"/>
        </w:rPr>
        <w:t xml:space="preserve"> will</w:t>
      </w:r>
      <w:r w:rsidR="0082065F">
        <w:rPr>
          <w:rFonts w:ascii="Arial" w:hAnsi="Arial" w:cs="Arial"/>
          <w:sz w:val="20"/>
          <w:szCs w:val="22"/>
        </w:rPr>
        <w:t xml:space="preserve"> apply approved requests to waive or substitute to the program listed on the form once all signatures ar</w:t>
      </w:r>
      <w:r w:rsidR="005F2909">
        <w:rPr>
          <w:rFonts w:ascii="Arial" w:hAnsi="Arial" w:cs="Arial"/>
          <w:sz w:val="20"/>
          <w:szCs w:val="22"/>
        </w:rPr>
        <w:t>e obtaine</w:t>
      </w:r>
      <w:r w:rsidR="00605D48">
        <w:rPr>
          <w:rFonts w:ascii="Arial" w:hAnsi="Arial" w:cs="Arial"/>
          <w:sz w:val="20"/>
          <w:szCs w:val="22"/>
        </w:rPr>
        <w:t>d, will</w:t>
      </w:r>
      <w:r w:rsidR="005F2909">
        <w:rPr>
          <w:rFonts w:ascii="Arial" w:hAnsi="Arial" w:cs="Arial"/>
          <w:sz w:val="20"/>
          <w:szCs w:val="22"/>
        </w:rPr>
        <w:t xml:space="preserve"> notify the student</w:t>
      </w:r>
      <w:r w:rsidR="00605D48">
        <w:rPr>
          <w:rFonts w:ascii="Arial" w:hAnsi="Arial" w:cs="Arial"/>
          <w:sz w:val="20"/>
          <w:szCs w:val="22"/>
        </w:rPr>
        <w:t>, and archive the request</w:t>
      </w:r>
      <w:r w:rsidR="0082065F">
        <w:rPr>
          <w:rFonts w:ascii="Arial" w:hAnsi="Arial" w:cs="Arial"/>
          <w:sz w:val="20"/>
          <w:szCs w:val="22"/>
        </w:rPr>
        <w:t>.</w:t>
      </w:r>
      <w:r w:rsidR="0082065F" w:rsidRPr="0082065F">
        <w:rPr>
          <w:rFonts w:ascii="Arial" w:hAnsi="Arial" w:cs="Arial"/>
          <w:sz w:val="20"/>
          <w:szCs w:val="22"/>
        </w:rPr>
        <w:t xml:space="preserve"> </w:t>
      </w:r>
    </w:p>
    <w:p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="00C8050A" w:rsidRPr="007D1FDC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C8050A" w:rsidRDefault="00C8050A" w:rsidP="00C8050A">
      <w:pPr>
        <w:rPr>
          <w:rFonts w:ascii="Arial" w:hAnsi="Arial" w:cs="Arial"/>
        </w:rPr>
      </w:pPr>
    </w:p>
    <w:p w:rsidR="00C8050A" w:rsidRPr="00037DD3" w:rsidRDefault="00C8050A" w:rsidP="00C8050A">
      <w:pPr>
        <w:rPr>
          <w:rFonts w:ascii="Arial" w:hAnsi="Arial" w:cs="Arial"/>
        </w:rPr>
      </w:pPr>
    </w:p>
    <w:p w:rsidR="00D81D98" w:rsidRDefault="00D81D98" w:rsidP="000622B4">
      <w:pPr>
        <w:rPr>
          <w:rFonts w:ascii="Arial" w:hAnsi="Arial" w:cs="Arial"/>
          <w:sz w:val="16"/>
          <w:szCs w:val="16"/>
        </w:rPr>
      </w:pPr>
    </w:p>
    <w:p w:rsidR="00ED432A" w:rsidRDefault="00ED432A" w:rsidP="000622B4">
      <w:pPr>
        <w:rPr>
          <w:rFonts w:ascii="Arial" w:hAnsi="Arial" w:cs="Arial"/>
          <w:sz w:val="16"/>
          <w:szCs w:val="16"/>
        </w:rPr>
      </w:pPr>
    </w:p>
    <w:p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77"/>
    <w:rsid w:val="00056250"/>
    <w:rsid w:val="000622B4"/>
    <w:rsid w:val="000850B7"/>
    <w:rsid w:val="000B31D1"/>
    <w:rsid w:val="000E691D"/>
    <w:rsid w:val="000F67F3"/>
    <w:rsid w:val="001011BF"/>
    <w:rsid w:val="00145DEC"/>
    <w:rsid w:val="0018755C"/>
    <w:rsid w:val="00235BEC"/>
    <w:rsid w:val="0026426C"/>
    <w:rsid w:val="002709BD"/>
    <w:rsid w:val="0027364E"/>
    <w:rsid w:val="00282B7C"/>
    <w:rsid w:val="002A457A"/>
    <w:rsid w:val="0035247D"/>
    <w:rsid w:val="004222A3"/>
    <w:rsid w:val="00445029"/>
    <w:rsid w:val="00463DCD"/>
    <w:rsid w:val="004666A4"/>
    <w:rsid w:val="00495383"/>
    <w:rsid w:val="004D2630"/>
    <w:rsid w:val="00546302"/>
    <w:rsid w:val="005E2CD7"/>
    <w:rsid w:val="005E43F4"/>
    <w:rsid w:val="005F2909"/>
    <w:rsid w:val="00605D48"/>
    <w:rsid w:val="00672EB5"/>
    <w:rsid w:val="006837B2"/>
    <w:rsid w:val="006A5934"/>
    <w:rsid w:val="00724354"/>
    <w:rsid w:val="00780877"/>
    <w:rsid w:val="0082065F"/>
    <w:rsid w:val="00832DAC"/>
    <w:rsid w:val="00842085"/>
    <w:rsid w:val="00871890"/>
    <w:rsid w:val="008A11E7"/>
    <w:rsid w:val="008E387B"/>
    <w:rsid w:val="009375D3"/>
    <w:rsid w:val="00A30C3D"/>
    <w:rsid w:val="00A650E1"/>
    <w:rsid w:val="00A96FF5"/>
    <w:rsid w:val="00B60D74"/>
    <w:rsid w:val="00B652BE"/>
    <w:rsid w:val="00C8050A"/>
    <w:rsid w:val="00CC71EC"/>
    <w:rsid w:val="00CF7D82"/>
    <w:rsid w:val="00D81D98"/>
    <w:rsid w:val="00D9121A"/>
    <w:rsid w:val="00E03B5E"/>
    <w:rsid w:val="00E140BB"/>
    <w:rsid w:val="00E658B7"/>
    <w:rsid w:val="00ED432A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6F990"/>
  <w15:chartTrackingRefBased/>
  <w15:docId w15:val="{EEA7A873-0408-4A20-9A2B-191B37E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Sarah Steidl</cp:lastModifiedBy>
  <cp:revision>4</cp:revision>
  <cp:lastPrinted>2013-05-14T22:06:00Z</cp:lastPrinted>
  <dcterms:created xsi:type="dcterms:W3CDTF">2022-04-22T20:09:00Z</dcterms:created>
  <dcterms:modified xsi:type="dcterms:W3CDTF">2022-04-27T23:41:00Z</dcterms:modified>
</cp:coreProperties>
</file>